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13003" w14:textId="77777777" w:rsidR="002C05B0" w:rsidRPr="003F300C" w:rsidRDefault="002C05B0" w:rsidP="002C05B0">
      <w:pPr>
        <w:pStyle w:val="Titlu1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ROMÂNIA</w:t>
      </w:r>
    </w:p>
    <w:p w14:paraId="3C3BAF71" w14:textId="77777777" w:rsidR="002C05B0" w:rsidRPr="003F300C" w:rsidRDefault="002C05B0" w:rsidP="002C05B0">
      <w:pPr>
        <w:rPr>
          <w:sz w:val="24"/>
          <w:szCs w:val="24"/>
        </w:rPr>
      </w:pPr>
      <w:r w:rsidRPr="003F300C">
        <w:rPr>
          <w:sz w:val="24"/>
          <w:szCs w:val="24"/>
        </w:rPr>
        <w:t>JUDEŢUL ALBA</w:t>
      </w:r>
    </w:p>
    <w:p w14:paraId="58C65F69" w14:textId="77777777" w:rsidR="002C05B0" w:rsidRPr="003F300C" w:rsidRDefault="002C05B0" w:rsidP="002C05B0">
      <w:pPr>
        <w:pStyle w:val="Titlu2"/>
        <w:rPr>
          <w:sz w:val="24"/>
          <w:szCs w:val="24"/>
        </w:rPr>
      </w:pPr>
      <w:r w:rsidRPr="003F300C">
        <w:rPr>
          <w:sz w:val="24"/>
          <w:szCs w:val="24"/>
        </w:rPr>
        <w:t>COMUNA LIVEZILE</w:t>
      </w:r>
    </w:p>
    <w:p w14:paraId="4D47256C" w14:textId="77777777" w:rsidR="002C05B0" w:rsidRPr="003F300C" w:rsidRDefault="002C05B0" w:rsidP="002C05B0">
      <w:pPr>
        <w:rPr>
          <w:sz w:val="24"/>
          <w:szCs w:val="24"/>
        </w:rPr>
      </w:pPr>
      <w:r w:rsidRPr="003F300C">
        <w:rPr>
          <w:sz w:val="24"/>
          <w:szCs w:val="24"/>
        </w:rPr>
        <w:t>COINSILIUL LOCAL</w:t>
      </w:r>
    </w:p>
    <w:p w14:paraId="3D7377C0" w14:textId="77777777" w:rsidR="002C05B0" w:rsidRPr="003F300C" w:rsidRDefault="002C05B0" w:rsidP="002C05B0">
      <w:pPr>
        <w:rPr>
          <w:sz w:val="24"/>
          <w:szCs w:val="24"/>
          <w:lang w:val="ro-RO"/>
        </w:rPr>
      </w:pPr>
    </w:p>
    <w:p w14:paraId="11C5E096" w14:textId="77777777" w:rsidR="002C05B0" w:rsidRPr="003F300C" w:rsidRDefault="002C05B0" w:rsidP="002C05B0">
      <w:pPr>
        <w:jc w:val="both"/>
        <w:rPr>
          <w:sz w:val="24"/>
          <w:szCs w:val="24"/>
          <w:lang w:val="ro-RO"/>
        </w:rPr>
      </w:pPr>
    </w:p>
    <w:p w14:paraId="6F459A2E" w14:textId="21605042" w:rsidR="002C05B0" w:rsidRPr="003F300C" w:rsidRDefault="002C05B0" w:rsidP="002C05B0">
      <w:pPr>
        <w:jc w:val="center"/>
        <w:rPr>
          <w:sz w:val="24"/>
          <w:szCs w:val="24"/>
        </w:rPr>
      </w:pPr>
      <w:r>
        <w:rPr>
          <w:sz w:val="24"/>
          <w:szCs w:val="24"/>
        </w:rPr>
        <w:t>HOTARAREA NR. 63/2017</w:t>
      </w:r>
    </w:p>
    <w:p w14:paraId="5C38BFAF" w14:textId="77777777" w:rsidR="002C05B0" w:rsidRPr="003F300C" w:rsidRDefault="002C05B0" w:rsidP="002C05B0">
      <w:pPr>
        <w:jc w:val="both"/>
        <w:rPr>
          <w:b/>
          <w:sz w:val="24"/>
          <w:szCs w:val="24"/>
        </w:rPr>
      </w:pPr>
      <w:r w:rsidRPr="003F300C">
        <w:rPr>
          <w:sz w:val="24"/>
          <w:szCs w:val="24"/>
        </w:rPr>
        <w:tab/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privind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aprobarea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Planului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de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ocupare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a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funcţiilor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publice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din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cadrul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aparatului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de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specialitate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al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Primarului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comunei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Livezile</w:t>
      </w:r>
      <w:proofErr w:type="spellEnd"/>
      <w:r>
        <w:rPr>
          <w:rStyle w:val="Robust"/>
          <w:b w:val="0"/>
          <w:color w:val="000000"/>
          <w:sz w:val="24"/>
          <w:szCs w:val="24"/>
        </w:rPr>
        <w:t xml:space="preserve">. </w:t>
      </w:r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</w:p>
    <w:p w14:paraId="081E88D9" w14:textId="77777777" w:rsidR="002C05B0" w:rsidRPr="003F300C" w:rsidRDefault="002C05B0" w:rsidP="002C05B0">
      <w:pPr>
        <w:rPr>
          <w:sz w:val="24"/>
          <w:szCs w:val="24"/>
        </w:rPr>
      </w:pPr>
      <w:r w:rsidRPr="003F300C">
        <w:rPr>
          <w:rStyle w:val="Robust"/>
          <w:rFonts w:ascii="Tahoma" w:hAnsi="Tahoma" w:cs="Tahoma"/>
          <w:color w:val="000000"/>
          <w:sz w:val="24"/>
          <w:szCs w:val="24"/>
        </w:rPr>
        <w:t> </w:t>
      </w:r>
    </w:p>
    <w:p w14:paraId="1674B25E" w14:textId="12FA21F6" w:rsidR="002C05B0" w:rsidRPr="003F300C" w:rsidRDefault="002C05B0" w:rsidP="002C05B0">
      <w:pPr>
        <w:ind w:firstLine="720"/>
        <w:jc w:val="both"/>
        <w:rPr>
          <w:sz w:val="24"/>
          <w:szCs w:val="24"/>
          <w:lang w:val="ro-RO"/>
        </w:rPr>
      </w:pPr>
      <w:r w:rsidRPr="003F300C">
        <w:rPr>
          <w:sz w:val="24"/>
          <w:szCs w:val="24"/>
        </w:rPr>
        <w:tab/>
      </w:r>
      <w:r w:rsidRPr="003F300C">
        <w:rPr>
          <w:sz w:val="24"/>
          <w:szCs w:val="24"/>
          <w:lang w:val="ro-RO"/>
        </w:rPr>
        <w:t xml:space="preserve">Consiliul local al comunei Livezile, întrunit în </w:t>
      </w:r>
      <w:proofErr w:type="spellStart"/>
      <w:r w:rsidRPr="003F300C">
        <w:rPr>
          <w:sz w:val="24"/>
          <w:szCs w:val="24"/>
          <w:lang w:val="ro-RO"/>
        </w:rPr>
        <w:t>şedintă</w:t>
      </w:r>
      <w:proofErr w:type="spellEnd"/>
      <w:r w:rsidRPr="003F300C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extra</w:t>
      </w:r>
      <w:r w:rsidRPr="003F300C">
        <w:rPr>
          <w:sz w:val="24"/>
          <w:szCs w:val="24"/>
          <w:lang w:val="ro-RO"/>
        </w:rPr>
        <w:t>o</w:t>
      </w:r>
      <w:r>
        <w:rPr>
          <w:sz w:val="24"/>
          <w:szCs w:val="24"/>
          <w:lang w:val="ro-RO"/>
        </w:rPr>
        <w:t xml:space="preserve">rdinară </w:t>
      </w:r>
      <w:proofErr w:type="spellStart"/>
      <w:r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publică în data de 2</w:t>
      </w:r>
      <w:r w:rsidR="00BC6846">
        <w:rPr>
          <w:sz w:val="24"/>
          <w:szCs w:val="24"/>
          <w:lang w:val="ro-RO"/>
        </w:rPr>
        <w:t>9</w:t>
      </w:r>
      <w:r>
        <w:rPr>
          <w:sz w:val="24"/>
          <w:szCs w:val="24"/>
          <w:lang w:val="ro-RO"/>
        </w:rPr>
        <w:t xml:space="preserve"> noiembrie 2017</w:t>
      </w:r>
      <w:r w:rsidRPr="003F300C">
        <w:rPr>
          <w:sz w:val="24"/>
          <w:szCs w:val="24"/>
          <w:lang w:val="ro-RO"/>
        </w:rPr>
        <w:t>;</w:t>
      </w:r>
    </w:p>
    <w:p w14:paraId="15EB8935" w14:textId="77777777" w:rsidR="002C05B0" w:rsidRPr="003F300C" w:rsidRDefault="002C05B0" w:rsidP="002C05B0">
      <w:pPr>
        <w:jc w:val="both"/>
        <w:rPr>
          <w:sz w:val="24"/>
          <w:szCs w:val="24"/>
        </w:rPr>
      </w:pPr>
      <w:proofErr w:type="spellStart"/>
      <w:r w:rsidRPr="003F300C">
        <w:rPr>
          <w:sz w:val="24"/>
          <w:szCs w:val="24"/>
        </w:rPr>
        <w:t>Având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vedere</w:t>
      </w:r>
      <w:proofErr w:type="spellEnd"/>
      <w:r w:rsidRPr="003F300C">
        <w:rPr>
          <w:sz w:val="24"/>
          <w:szCs w:val="24"/>
        </w:rPr>
        <w:t>:</w:t>
      </w:r>
    </w:p>
    <w:p w14:paraId="07FB6D8E" w14:textId="07D0C353" w:rsidR="002C05B0" w:rsidRPr="003F300C" w:rsidRDefault="002C05B0" w:rsidP="002C05B0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>           - </w:t>
      </w:r>
      <w:proofErr w:type="spellStart"/>
      <w:r w:rsidRPr="003F300C">
        <w:rPr>
          <w:sz w:val="24"/>
          <w:szCs w:val="24"/>
        </w:rPr>
        <w:t>Raportul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>.</w:t>
      </w:r>
      <w:r w:rsidR="00BC6846"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3322</w:t>
      </w:r>
      <w:r w:rsidRPr="00FB24C2">
        <w:rPr>
          <w:color w:val="FF0000"/>
          <w:sz w:val="24"/>
          <w:szCs w:val="24"/>
        </w:rPr>
        <w:t>/</w:t>
      </w:r>
      <w:r>
        <w:rPr>
          <w:color w:val="FF0000"/>
          <w:sz w:val="24"/>
          <w:szCs w:val="24"/>
        </w:rPr>
        <w:t>22</w:t>
      </w:r>
      <w:r w:rsidRPr="00FB24C2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>11</w:t>
      </w:r>
      <w:r w:rsidRPr="00FB24C2">
        <w:rPr>
          <w:color w:val="FF0000"/>
          <w:sz w:val="24"/>
          <w:szCs w:val="24"/>
        </w:rPr>
        <w:t>.2017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prin</w:t>
      </w:r>
      <w:proofErr w:type="spellEnd"/>
      <w:r w:rsidRPr="003F300C">
        <w:rPr>
          <w:sz w:val="24"/>
          <w:szCs w:val="24"/>
        </w:rPr>
        <w:t xml:space="preserve"> care </w:t>
      </w:r>
      <w:proofErr w:type="spellStart"/>
      <w:proofErr w:type="gramStart"/>
      <w:r w:rsidRPr="003F300C">
        <w:rPr>
          <w:sz w:val="24"/>
          <w:szCs w:val="24"/>
        </w:rPr>
        <w:t>Compartimentul</w:t>
      </w:r>
      <w:proofErr w:type="spellEnd"/>
      <w:r w:rsidRPr="003F300C">
        <w:rPr>
          <w:sz w:val="24"/>
          <w:szCs w:val="24"/>
        </w:rPr>
        <w:t xml:space="preserve">  </w:t>
      </w:r>
      <w:proofErr w:type="spellStart"/>
      <w:r w:rsidRPr="003F300C">
        <w:rPr>
          <w:sz w:val="24"/>
          <w:szCs w:val="24"/>
        </w:rPr>
        <w:t>Resurse</w:t>
      </w:r>
      <w:proofErr w:type="spellEnd"/>
      <w:proofErr w:type="gram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Umane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propune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aprobarea</w:t>
      </w:r>
      <w:proofErr w:type="spellEnd"/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proofErr w:type="spellStart"/>
      <w:r w:rsidRPr="003F300C">
        <w:rPr>
          <w:sz w:val="24"/>
          <w:szCs w:val="24"/>
        </w:rPr>
        <w:t>Planului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aparatului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al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serviciilor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subordonate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Consiliului</w:t>
      </w:r>
      <w:proofErr w:type="spellEnd"/>
      <w:r>
        <w:rPr>
          <w:sz w:val="24"/>
          <w:szCs w:val="24"/>
        </w:rPr>
        <w:t xml:space="preserve"> Local </w:t>
      </w:r>
      <w:proofErr w:type="spellStart"/>
      <w:r>
        <w:rPr>
          <w:sz w:val="24"/>
          <w:szCs w:val="24"/>
        </w:rPr>
        <w:t>Livezile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2018</w:t>
      </w:r>
      <w:r w:rsidRPr="003F300C">
        <w:rPr>
          <w:sz w:val="24"/>
          <w:szCs w:val="24"/>
        </w:rPr>
        <w:t>;</w:t>
      </w:r>
    </w:p>
    <w:p w14:paraId="53A69602" w14:textId="282A7B1C" w:rsidR="002C05B0" w:rsidRPr="003F300C" w:rsidRDefault="002C05B0" w:rsidP="002C05B0">
      <w:pPr>
        <w:ind w:firstLine="72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-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proofErr w:type="spellStart"/>
      <w:r w:rsidRPr="003F300C">
        <w:rPr>
          <w:sz w:val="24"/>
          <w:szCs w:val="24"/>
        </w:rPr>
        <w:t>Rapo</w:t>
      </w:r>
      <w:r w:rsidR="00BE04AE">
        <w:rPr>
          <w:sz w:val="24"/>
          <w:szCs w:val="24"/>
        </w:rPr>
        <w:t>artele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avizar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al</w:t>
      </w:r>
      <w:r w:rsidR="00BE04AE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Comisi</w:t>
      </w:r>
      <w:r w:rsidR="00BE04AE">
        <w:rPr>
          <w:sz w:val="24"/>
          <w:szCs w:val="24"/>
        </w:rPr>
        <w:t>ilor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specialitate</w:t>
      </w:r>
      <w:proofErr w:type="spellEnd"/>
      <w:r>
        <w:rPr>
          <w:sz w:val="24"/>
          <w:szCs w:val="24"/>
        </w:rPr>
        <w:t xml:space="preserve">  din </w:t>
      </w:r>
      <w:proofErr w:type="spellStart"/>
      <w:r>
        <w:rPr>
          <w:sz w:val="24"/>
          <w:szCs w:val="24"/>
        </w:rPr>
        <w:t>cadrul</w:t>
      </w:r>
      <w:proofErr w:type="spellEnd"/>
      <w:r>
        <w:rPr>
          <w:sz w:val="24"/>
          <w:szCs w:val="24"/>
        </w:rPr>
        <w:t xml:space="preserve"> 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Consiliului</w:t>
      </w:r>
      <w:proofErr w:type="spellEnd"/>
      <w:r w:rsidRPr="003F300C">
        <w:rPr>
          <w:sz w:val="24"/>
          <w:szCs w:val="24"/>
        </w:rPr>
        <w:t xml:space="preserve"> local al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  <w:r w:rsidRPr="003F300C">
        <w:rPr>
          <w:sz w:val="24"/>
          <w:szCs w:val="24"/>
        </w:rPr>
        <w:t>;</w:t>
      </w:r>
    </w:p>
    <w:p w14:paraId="38D5B81F" w14:textId="77777777" w:rsidR="002C05B0" w:rsidRPr="003F300C" w:rsidRDefault="002C05B0" w:rsidP="002C05B0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ab/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conformitate</w:t>
      </w:r>
      <w:proofErr w:type="spellEnd"/>
      <w:r w:rsidRPr="003F300C">
        <w:rPr>
          <w:sz w:val="24"/>
          <w:szCs w:val="24"/>
        </w:rPr>
        <w:t xml:space="preserve"> cu </w:t>
      </w:r>
      <w:proofErr w:type="spellStart"/>
      <w:r w:rsidRPr="003F300C">
        <w:rPr>
          <w:sz w:val="24"/>
          <w:szCs w:val="24"/>
        </w:rPr>
        <w:t>prevederile</w:t>
      </w:r>
      <w:proofErr w:type="spellEnd"/>
      <w:r w:rsidRPr="003F300C">
        <w:rPr>
          <w:sz w:val="24"/>
          <w:szCs w:val="24"/>
        </w:rPr>
        <w:t xml:space="preserve"> art. 23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(2) lit. b)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(3)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(4) din </w:t>
      </w:r>
      <w:proofErr w:type="spellStart"/>
      <w:r w:rsidRPr="003F300C">
        <w:rPr>
          <w:sz w:val="24"/>
          <w:szCs w:val="24"/>
        </w:rPr>
        <w:t>Legea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 xml:space="preserve">. 188/1999, </w:t>
      </w:r>
      <w:proofErr w:type="spellStart"/>
      <w:r w:rsidRPr="003F300C">
        <w:rPr>
          <w:sz w:val="24"/>
          <w:szCs w:val="24"/>
        </w:rPr>
        <w:t>privind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Statutul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funcţionarilor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republicată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ale art. 6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(1) din </w:t>
      </w:r>
      <w:proofErr w:type="spellStart"/>
      <w:r w:rsidRPr="003F300C">
        <w:rPr>
          <w:sz w:val="24"/>
          <w:szCs w:val="24"/>
        </w:rPr>
        <w:t>Ordinul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 xml:space="preserve">. 7660/2006 al </w:t>
      </w:r>
      <w:proofErr w:type="spellStart"/>
      <w:r w:rsidRPr="003F300C">
        <w:rPr>
          <w:sz w:val="24"/>
          <w:szCs w:val="24"/>
        </w:rPr>
        <w:t>Preşedintelui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Agenţiei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Naţionale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privind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aprobarea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Instrucţiunilor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pentru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elaborarea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Planului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>,</w:t>
      </w:r>
    </w:p>
    <w:p w14:paraId="7A055E97" w14:textId="77777777" w:rsidR="002C05B0" w:rsidRPr="003F300C" w:rsidRDefault="002C05B0" w:rsidP="002C05B0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           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temeiul</w:t>
      </w:r>
      <w:proofErr w:type="spellEnd"/>
      <w:r w:rsidRPr="003F300C">
        <w:rPr>
          <w:sz w:val="24"/>
          <w:szCs w:val="24"/>
        </w:rPr>
        <w:t xml:space="preserve"> art. 36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(2) lit. </w:t>
      </w:r>
      <w:proofErr w:type="gramStart"/>
      <w:r w:rsidRPr="003F300C">
        <w:rPr>
          <w:sz w:val="24"/>
          <w:szCs w:val="24"/>
        </w:rPr>
        <w:t>a)  </w:t>
      </w:r>
      <w:proofErr w:type="spellStart"/>
      <w:r w:rsidRPr="003F300C">
        <w:rPr>
          <w:sz w:val="24"/>
          <w:szCs w:val="24"/>
        </w:rPr>
        <w:t>şi</w:t>
      </w:r>
      <w:proofErr w:type="spellEnd"/>
      <w:proofErr w:type="gramEnd"/>
      <w:r w:rsidRPr="003F300C">
        <w:rPr>
          <w:sz w:val="24"/>
          <w:szCs w:val="24"/>
        </w:rPr>
        <w:t xml:space="preserve"> art. 45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(1) din </w:t>
      </w:r>
      <w:proofErr w:type="spellStart"/>
      <w:r w:rsidRPr="003F300C">
        <w:rPr>
          <w:sz w:val="24"/>
          <w:szCs w:val="24"/>
        </w:rPr>
        <w:t>Legea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 xml:space="preserve">. 215/2001, </w:t>
      </w:r>
      <w:proofErr w:type="gramStart"/>
      <w:r w:rsidRPr="003F300C">
        <w:rPr>
          <w:sz w:val="24"/>
          <w:szCs w:val="24"/>
        </w:rPr>
        <w:t>a  </w:t>
      </w:r>
      <w:proofErr w:type="spellStart"/>
      <w:r w:rsidRPr="003F300C">
        <w:rPr>
          <w:sz w:val="24"/>
          <w:szCs w:val="24"/>
        </w:rPr>
        <w:t>administraţiei</w:t>
      </w:r>
      <w:proofErr w:type="spellEnd"/>
      <w:proofErr w:type="gram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locale, </w:t>
      </w:r>
      <w:proofErr w:type="spellStart"/>
      <w:r w:rsidRPr="003F300C">
        <w:rPr>
          <w:sz w:val="24"/>
          <w:szCs w:val="24"/>
        </w:rPr>
        <w:t>republicată</w:t>
      </w:r>
      <w:proofErr w:type="spellEnd"/>
      <w:r w:rsidRPr="003F300C">
        <w:rPr>
          <w:sz w:val="24"/>
          <w:szCs w:val="24"/>
        </w:rPr>
        <w:t xml:space="preserve">, cu </w:t>
      </w:r>
      <w:proofErr w:type="spellStart"/>
      <w:r w:rsidRPr="003F300C">
        <w:rPr>
          <w:sz w:val="24"/>
          <w:szCs w:val="24"/>
        </w:rPr>
        <w:t>modificările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completările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ulterioare</w:t>
      </w:r>
      <w:proofErr w:type="spellEnd"/>
      <w:r w:rsidRPr="003F300C">
        <w:rPr>
          <w:sz w:val="24"/>
          <w:szCs w:val="24"/>
        </w:rPr>
        <w:t xml:space="preserve">, </w:t>
      </w:r>
    </w:p>
    <w:p w14:paraId="3B0AC52F" w14:textId="77777777" w:rsidR="002C05B0" w:rsidRPr="003F300C" w:rsidRDefault="002C05B0" w:rsidP="002C05B0">
      <w:pPr>
        <w:pStyle w:val="Corptext2"/>
        <w:jc w:val="center"/>
        <w:rPr>
          <w:sz w:val="24"/>
          <w:szCs w:val="24"/>
          <w:lang w:val="ro-RO"/>
        </w:rPr>
      </w:pPr>
      <w:r w:rsidRPr="003F300C">
        <w:rPr>
          <w:sz w:val="24"/>
          <w:szCs w:val="24"/>
          <w:lang w:val="ro-RO"/>
        </w:rPr>
        <w:t>HOTARASTE :</w:t>
      </w:r>
    </w:p>
    <w:p w14:paraId="273B7F82" w14:textId="77777777" w:rsidR="002C05B0" w:rsidRPr="003F300C" w:rsidRDefault="002C05B0" w:rsidP="002C05B0">
      <w:pPr>
        <w:jc w:val="both"/>
        <w:rPr>
          <w:sz w:val="24"/>
          <w:szCs w:val="24"/>
        </w:rPr>
      </w:pPr>
    </w:p>
    <w:p w14:paraId="30975321" w14:textId="246A7FBE" w:rsidR="002C05B0" w:rsidRPr="003F300C" w:rsidRDefault="002C05B0" w:rsidP="002C05B0">
      <w:pPr>
        <w:jc w:val="both"/>
        <w:rPr>
          <w:sz w:val="24"/>
          <w:szCs w:val="24"/>
        </w:rPr>
      </w:pPr>
      <w:r w:rsidRPr="003F300C">
        <w:rPr>
          <w:rStyle w:val="Robust"/>
          <w:b w:val="0"/>
          <w:color w:val="000000"/>
          <w:sz w:val="24"/>
          <w:szCs w:val="24"/>
          <w:u w:val="single"/>
        </w:rPr>
        <w:t>Art.</w:t>
      </w:r>
      <w:proofErr w:type="gramStart"/>
      <w:r w:rsidRPr="003F300C">
        <w:rPr>
          <w:rStyle w:val="Robust"/>
          <w:b w:val="0"/>
          <w:color w:val="000000"/>
          <w:sz w:val="24"/>
          <w:szCs w:val="24"/>
          <w:u w:val="single"/>
        </w:rPr>
        <w:t>1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 xml:space="preserve">  </w:t>
      </w:r>
      <w:r w:rsidRPr="003F300C">
        <w:rPr>
          <w:sz w:val="24"/>
          <w:szCs w:val="24"/>
        </w:rPr>
        <w:t>Se</w:t>
      </w:r>
      <w:proofErr w:type="gram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aprobă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Planul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aparatului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al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</w:t>
      </w:r>
      <w:r>
        <w:rPr>
          <w:sz w:val="24"/>
          <w:szCs w:val="24"/>
        </w:rPr>
        <w:t>omunei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Livezile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2018</w:t>
      </w:r>
      <w:r w:rsidRPr="003F300C">
        <w:rPr>
          <w:sz w:val="24"/>
          <w:szCs w:val="24"/>
        </w:rPr>
        <w:t xml:space="preserve">,  conform </w:t>
      </w:r>
      <w:proofErr w:type="spellStart"/>
      <w:r w:rsidRPr="003F300C">
        <w:rPr>
          <w:sz w:val="24"/>
          <w:szCs w:val="24"/>
        </w:rPr>
        <w:t>anexei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nr</w:t>
      </w:r>
      <w:proofErr w:type="spellEnd"/>
      <w:r w:rsidRPr="003F300C">
        <w:rPr>
          <w:sz w:val="24"/>
          <w:szCs w:val="24"/>
        </w:rPr>
        <w:t xml:space="preserve">. 1, </w:t>
      </w:r>
      <w:proofErr w:type="spellStart"/>
      <w:r w:rsidRPr="003F300C">
        <w:rPr>
          <w:sz w:val="24"/>
          <w:szCs w:val="24"/>
        </w:rPr>
        <w:t>parte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integrantă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hotărâre</w:t>
      </w:r>
      <w:proofErr w:type="spellEnd"/>
      <w:r w:rsidRPr="003F300C">
        <w:rPr>
          <w:sz w:val="24"/>
          <w:szCs w:val="24"/>
        </w:rPr>
        <w:t>.</w:t>
      </w:r>
    </w:p>
    <w:p w14:paraId="385CD59B" w14:textId="5B62D6F9" w:rsidR="002C05B0" w:rsidRPr="003F300C" w:rsidRDefault="002C05B0" w:rsidP="002C05B0">
      <w:pPr>
        <w:jc w:val="both"/>
        <w:rPr>
          <w:sz w:val="24"/>
          <w:szCs w:val="24"/>
        </w:rPr>
      </w:pPr>
      <w:r w:rsidRPr="003F300C">
        <w:rPr>
          <w:sz w:val="24"/>
          <w:szCs w:val="24"/>
          <w:u w:val="single"/>
        </w:rPr>
        <w:t>Art.2.</w:t>
      </w:r>
      <w:r w:rsidRPr="003F300C">
        <w:rPr>
          <w:b/>
          <w:bCs/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hotărâre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fost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adoptată</w:t>
      </w:r>
      <w:proofErr w:type="spellEnd"/>
      <w:r w:rsidRPr="003F300C">
        <w:rPr>
          <w:sz w:val="24"/>
          <w:szCs w:val="24"/>
        </w:rPr>
        <w:t xml:space="preserve"> cu un </w:t>
      </w:r>
      <w:proofErr w:type="spellStart"/>
      <w:r w:rsidRPr="003F300C">
        <w:rPr>
          <w:sz w:val="24"/>
          <w:szCs w:val="24"/>
        </w:rPr>
        <w:t>număr</w:t>
      </w:r>
      <w:proofErr w:type="spellEnd"/>
      <w:r w:rsidRPr="003F300C">
        <w:rPr>
          <w:sz w:val="24"/>
          <w:szCs w:val="24"/>
        </w:rPr>
        <w:t xml:space="preserve"> de </w:t>
      </w:r>
      <w:r w:rsidR="00242FA7">
        <w:rPr>
          <w:sz w:val="24"/>
          <w:szCs w:val="24"/>
        </w:rPr>
        <w:t>9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voturi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favorabile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valabil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exprimate</w:t>
      </w:r>
      <w:proofErr w:type="spellEnd"/>
      <w:r w:rsidRPr="003F300C">
        <w:rPr>
          <w:sz w:val="24"/>
          <w:szCs w:val="24"/>
        </w:rPr>
        <w:t xml:space="preserve">, care </w:t>
      </w:r>
      <w:proofErr w:type="spellStart"/>
      <w:r w:rsidRPr="003F300C">
        <w:rPr>
          <w:sz w:val="24"/>
          <w:szCs w:val="24"/>
        </w:rPr>
        <w:t>reprezintă</w:t>
      </w:r>
      <w:proofErr w:type="spellEnd"/>
      <w:r w:rsidRPr="003F300C">
        <w:rPr>
          <w:sz w:val="24"/>
          <w:szCs w:val="24"/>
        </w:rPr>
        <w:t xml:space="preserve">  </w:t>
      </w:r>
      <w:r w:rsidR="00242FA7">
        <w:rPr>
          <w:sz w:val="24"/>
          <w:szCs w:val="24"/>
        </w:rPr>
        <w:t>100</w:t>
      </w:r>
      <w:bookmarkStart w:id="0" w:name="_GoBack"/>
      <w:bookmarkEnd w:id="0"/>
      <w:r w:rsidRPr="003F300C">
        <w:rPr>
          <w:sz w:val="24"/>
          <w:szCs w:val="24"/>
        </w:rPr>
        <w:t xml:space="preserve">% din </w:t>
      </w:r>
      <w:proofErr w:type="spellStart"/>
      <w:r w:rsidRPr="003F300C">
        <w:rPr>
          <w:sz w:val="24"/>
          <w:szCs w:val="24"/>
        </w:rPr>
        <w:t>numărul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consilierilor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funcţie</w:t>
      </w:r>
      <w:proofErr w:type="spellEnd"/>
      <w:r w:rsidRPr="003F300C">
        <w:rPr>
          <w:sz w:val="24"/>
          <w:szCs w:val="24"/>
        </w:rPr>
        <w:t>.</w:t>
      </w:r>
    </w:p>
    <w:p w14:paraId="5C7B7320" w14:textId="77777777" w:rsidR="002C05B0" w:rsidRPr="003F300C" w:rsidRDefault="002C05B0" w:rsidP="002C05B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</w:t>
      </w:r>
    </w:p>
    <w:p w14:paraId="06FC67F9" w14:textId="468FD7E8" w:rsidR="002C05B0" w:rsidRPr="003F300C" w:rsidRDefault="002C05B0" w:rsidP="002C05B0">
      <w:pPr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Livezile, 29 noiembrie 2017</w:t>
      </w:r>
    </w:p>
    <w:p w14:paraId="1C2D6AAA" w14:textId="77777777" w:rsidR="002C05B0" w:rsidRPr="003F300C" w:rsidRDefault="002C05B0" w:rsidP="002C05B0">
      <w:pPr>
        <w:ind w:left="-360" w:right="-468"/>
        <w:rPr>
          <w:sz w:val="24"/>
          <w:szCs w:val="24"/>
        </w:rPr>
      </w:pPr>
    </w:p>
    <w:p w14:paraId="1561BFDF" w14:textId="77777777" w:rsidR="002C05B0" w:rsidRPr="003F300C" w:rsidRDefault="002C05B0" w:rsidP="002C05B0">
      <w:pPr>
        <w:ind w:left="-360" w:right="-468"/>
        <w:rPr>
          <w:sz w:val="24"/>
          <w:szCs w:val="24"/>
        </w:rPr>
      </w:pPr>
    </w:p>
    <w:p w14:paraId="620A85C2" w14:textId="77777777" w:rsidR="002C05B0" w:rsidRPr="003F300C" w:rsidRDefault="002C05B0" w:rsidP="002C05B0">
      <w:pPr>
        <w:pStyle w:val="Titlu2"/>
        <w:ind w:left="-360"/>
        <w:jc w:val="center"/>
        <w:rPr>
          <w:sz w:val="24"/>
          <w:szCs w:val="24"/>
        </w:rPr>
      </w:pPr>
      <w:r w:rsidRPr="003F300C">
        <w:rPr>
          <w:sz w:val="24"/>
          <w:szCs w:val="24"/>
        </w:rPr>
        <w:t>PREŞEDINTE DE ŞEDINŢĂ            CONTRASEMNEAZĂ</w:t>
      </w:r>
    </w:p>
    <w:p w14:paraId="48BA42B6" w14:textId="5C78755D" w:rsidR="002C05B0" w:rsidRPr="003F300C" w:rsidRDefault="002C05B0" w:rsidP="002C05B0">
      <w:pPr>
        <w:ind w:left="-360"/>
        <w:jc w:val="both"/>
        <w:rPr>
          <w:sz w:val="24"/>
          <w:szCs w:val="24"/>
          <w:lang w:val="en-GB"/>
        </w:rPr>
      </w:pPr>
      <w:r w:rsidRPr="003F300C">
        <w:rPr>
          <w:sz w:val="24"/>
          <w:szCs w:val="24"/>
          <w:lang w:val="fr-FR"/>
        </w:rPr>
        <w:t xml:space="preserve">                     </w:t>
      </w:r>
      <w:r>
        <w:rPr>
          <w:sz w:val="24"/>
          <w:szCs w:val="24"/>
          <w:lang w:val="fr-FR"/>
        </w:rPr>
        <w:t xml:space="preserve">                Brad Rares-Virgil</w:t>
      </w:r>
      <w:r w:rsidRPr="003F300C">
        <w:rPr>
          <w:sz w:val="24"/>
          <w:szCs w:val="24"/>
          <w:lang w:val="fr-FR"/>
        </w:rPr>
        <w:t xml:space="preserve">                           </w:t>
      </w:r>
      <w:r>
        <w:rPr>
          <w:sz w:val="24"/>
          <w:szCs w:val="24"/>
          <w:lang w:val="fr-FR"/>
        </w:rPr>
        <w:t xml:space="preserve">      </w:t>
      </w:r>
      <w:r w:rsidRPr="003F300C">
        <w:rPr>
          <w:sz w:val="24"/>
          <w:szCs w:val="24"/>
          <w:lang w:val="fr-FR"/>
        </w:rPr>
        <w:t xml:space="preserve"> </w:t>
      </w:r>
      <w:r w:rsidRPr="003F300C">
        <w:rPr>
          <w:sz w:val="24"/>
          <w:szCs w:val="24"/>
          <w:lang w:val="en-GB"/>
        </w:rPr>
        <w:t xml:space="preserve">SECRETAR                         </w:t>
      </w:r>
    </w:p>
    <w:p w14:paraId="2C9E14CA" w14:textId="342DC7FC" w:rsidR="002C05B0" w:rsidRPr="003F300C" w:rsidRDefault="002C05B0" w:rsidP="002C05B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  <w:lang w:val="en-GB"/>
        </w:rPr>
        <w:t xml:space="preserve">                                                                               </w:t>
      </w:r>
      <w:r>
        <w:rPr>
          <w:sz w:val="24"/>
          <w:szCs w:val="24"/>
          <w:lang w:val="en-GB"/>
        </w:rPr>
        <w:t xml:space="preserve">             </w:t>
      </w:r>
      <w:proofErr w:type="spellStart"/>
      <w:r w:rsidRPr="003F300C">
        <w:rPr>
          <w:sz w:val="24"/>
          <w:szCs w:val="24"/>
          <w:lang w:val="en-GB"/>
        </w:rPr>
        <w:t>Lobont</w:t>
      </w:r>
      <w:proofErr w:type="spellEnd"/>
      <w:r w:rsidRPr="003F300C">
        <w:rPr>
          <w:sz w:val="24"/>
          <w:szCs w:val="24"/>
          <w:lang w:val="en-GB"/>
        </w:rPr>
        <w:t xml:space="preserve"> Angela-</w:t>
      </w:r>
      <w:proofErr w:type="spellStart"/>
      <w:r w:rsidRPr="003F300C">
        <w:rPr>
          <w:sz w:val="24"/>
          <w:szCs w:val="24"/>
          <w:lang w:val="en-GB"/>
        </w:rPr>
        <w:t>Elisabeta</w:t>
      </w:r>
      <w:proofErr w:type="spellEnd"/>
    </w:p>
    <w:p w14:paraId="47904699" w14:textId="77777777" w:rsidR="002C05B0" w:rsidRPr="003F300C" w:rsidRDefault="002C05B0" w:rsidP="002C05B0">
      <w:pPr>
        <w:ind w:left="-360"/>
        <w:jc w:val="both"/>
        <w:rPr>
          <w:sz w:val="24"/>
          <w:szCs w:val="24"/>
        </w:rPr>
      </w:pPr>
    </w:p>
    <w:p w14:paraId="04F144C9" w14:textId="77777777" w:rsidR="002C05B0" w:rsidRPr="003F300C" w:rsidRDefault="002C05B0" w:rsidP="002C05B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se </w:t>
      </w:r>
      <w:proofErr w:type="spellStart"/>
      <w:r w:rsidRPr="003F300C">
        <w:rPr>
          <w:sz w:val="24"/>
          <w:szCs w:val="24"/>
        </w:rPr>
        <w:t>comunică</w:t>
      </w:r>
      <w:proofErr w:type="spellEnd"/>
      <w:r w:rsidRPr="003F300C">
        <w:rPr>
          <w:sz w:val="24"/>
          <w:szCs w:val="24"/>
        </w:rPr>
        <w:t>:</w:t>
      </w:r>
    </w:p>
    <w:p w14:paraId="36E88765" w14:textId="1733B66A" w:rsidR="002C05B0" w:rsidRPr="003F300C" w:rsidRDefault="002C05B0" w:rsidP="002C05B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              - </w:t>
      </w:r>
      <w:proofErr w:type="spellStart"/>
      <w:r w:rsidRPr="003F300C">
        <w:rPr>
          <w:sz w:val="24"/>
          <w:szCs w:val="24"/>
        </w:rPr>
        <w:t>Instituţiei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Prefectului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judeţului</w:t>
      </w:r>
      <w:proofErr w:type="spellEnd"/>
      <w:r w:rsidRPr="003F300C">
        <w:rPr>
          <w:sz w:val="24"/>
          <w:szCs w:val="24"/>
        </w:rPr>
        <w:t xml:space="preserve"> Alba </w:t>
      </w:r>
    </w:p>
    <w:p w14:paraId="119F0643" w14:textId="77777777" w:rsidR="002C05B0" w:rsidRPr="003F300C" w:rsidRDefault="002C05B0" w:rsidP="002C05B0">
      <w:pPr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Pr="003F300C">
        <w:rPr>
          <w:sz w:val="24"/>
          <w:szCs w:val="24"/>
        </w:rPr>
        <w:t xml:space="preserve">- 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</w:p>
    <w:p w14:paraId="1CBFE047" w14:textId="77777777" w:rsidR="002C05B0" w:rsidRPr="003F300C" w:rsidRDefault="002C05B0" w:rsidP="002C05B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              - </w:t>
      </w:r>
      <w:proofErr w:type="spellStart"/>
      <w:r w:rsidRPr="003F300C">
        <w:rPr>
          <w:sz w:val="24"/>
          <w:szCs w:val="24"/>
        </w:rPr>
        <w:t>Agentiei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Nationale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Functionarilor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</w:p>
    <w:p w14:paraId="080BD684" w14:textId="77777777" w:rsidR="002C05B0" w:rsidRPr="003F300C" w:rsidRDefault="002C05B0" w:rsidP="002C05B0">
      <w:pPr>
        <w:ind w:left="1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F300C">
        <w:rPr>
          <w:sz w:val="24"/>
          <w:szCs w:val="24"/>
        </w:rPr>
        <w:t xml:space="preserve">- </w:t>
      </w:r>
      <w:proofErr w:type="spellStart"/>
      <w:r w:rsidRPr="003F300C">
        <w:rPr>
          <w:sz w:val="24"/>
          <w:szCs w:val="24"/>
        </w:rPr>
        <w:t>Comisiei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CL</w:t>
      </w:r>
    </w:p>
    <w:p w14:paraId="49314DCF" w14:textId="77777777" w:rsidR="002C05B0" w:rsidRPr="003F300C" w:rsidRDefault="002C05B0" w:rsidP="002C05B0">
      <w:pPr>
        <w:ind w:left="-360" w:firstLine="720"/>
        <w:jc w:val="both"/>
        <w:rPr>
          <w:lang w:val="ro-RO"/>
        </w:rPr>
      </w:pPr>
      <w:r w:rsidRPr="003F300C">
        <w:t xml:space="preserve">                        </w:t>
      </w:r>
      <w:r>
        <w:t xml:space="preserve">   </w:t>
      </w:r>
      <w:r w:rsidRPr="003F300C">
        <w:t xml:space="preserve">- Se </w:t>
      </w:r>
      <w:proofErr w:type="spellStart"/>
      <w:proofErr w:type="gramStart"/>
      <w:r w:rsidRPr="003F300C">
        <w:t>afişează</w:t>
      </w:r>
      <w:r>
        <w:t>,AEL</w:t>
      </w:r>
      <w:proofErr w:type="spellEnd"/>
      <w:proofErr w:type="gramEnd"/>
      <w:r>
        <w:t xml:space="preserve">/AEL, 5 ex./1 </w:t>
      </w:r>
      <w:proofErr w:type="spellStart"/>
      <w:r>
        <w:t>pag</w:t>
      </w:r>
      <w:proofErr w:type="spellEnd"/>
      <w:r>
        <w:t xml:space="preserve">/1 </w:t>
      </w:r>
      <w:proofErr w:type="spellStart"/>
      <w:r>
        <w:t>anexa</w:t>
      </w:r>
      <w:proofErr w:type="spellEnd"/>
    </w:p>
    <w:p w14:paraId="0382DF76" w14:textId="77777777" w:rsidR="002C05B0" w:rsidRPr="003F300C" w:rsidRDefault="002C05B0" w:rsidP="002C05B0"/>
    <w:p w14:paraId="4EC35C80" w14:textId="77777777" w:rsidR="002C05B0" w:rsidRPr="003F300C" w:rsidRDefault="002C05B0" w:rsidP="002C05B0">
      <w:pPr>
        <w:tabs>
          <w:tab w:val="left" w:pos="1800"/>
        </w:tabs>
        <w:rPr>
          <w:sz w:val="24"/>
          <w:szCs w:val="24"/>
        </w:rPr>
      </w:pPr>
    </w:p>
    <w:sectPr w:rsidR="002C05B0" w:rsidRPr="003F300C" w:rsidSect="003F300C">
      <w:pgSz w:w="12240" w:h="15840"/>
      <w:pgMar w:top="108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18"/>
    <w:rsid w:val="001232B7"/>
    <w:rsid w:val="00242FA7"/>
    <w:rsid w:val="002C05B0"/>
    <w:rsid w:val="005653AE"/>
    <w:rsid w:val="00726456"/>
    <w:rsid w:val="00757B55"/>
    <w:rsid w:val="00BC6846"/>
    <w:rsid w:val="00BE04AE"/>
    <w:rsid w:val="00C0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81E7"/>
  <w15:chartTrackingRefBased/>
  <w15:docId w15:val="{8247C4D6-54D7-44EF-801C-ECCE2A5FA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05B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2C05B0"/>
    <w:pPr>
      <w:keepNext/>
      <w:jc w:val="both"/>
      <w:outlineLvl w:val="1"/>
    </w:pPr>
    <w:rPr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05B0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05B0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styleId="Robust">
    <w:name w:val="Strong"/>
    <w:basedOn w:val="Fontdeparagrafimplicit"/>
    <w:qFormat/>
    <w:rsid w:val="002C05B0"/>
    <w:rPr>
      <w:b/>
      <w:bCs/>
    </w:rPr>
  </w:style>
  <w:style w:type="character" w:customStyle="1" w:styleId="apple-converted-space">
    <w:name w:val="apple-converted-space"/>
    <w:basedOn w:val="Fontdeparagrafimplicit"/>
    <w:rsid w:val="002C05B0"/>
  </w:style>
  <w:style w:type="paragraph" w:styleId="Corptext2">
    <w:name w:val="Body Text 2"/>
    <w:basedOn w:val="Normal"/>
    <w:link w:val="Corptext2Caracter"/>
    <w:rsid w:val="002C05B0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2C05B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2017-11-28T11:47:00Z</dcterms:created>
  <dcterms:modified xsi:type="dcterms:W3CDTF">2017-12-04T11:49:00Z</dcterms:modified>
</cp:coreProperties>
</file>